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7C" w:rsidRPr="00F7047C" w:rsidRDefault="00F7047C" w:rsidP="00F7047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7047C">
        <w:rPr>
          <w:rFonts w:ascii="Verdana" w:eastAsia="Times New Roman" w:hAnsi="Verdana" w:cs="Times New Roman"/>
          <w:b/>
          <w:bCs/>
          <w:color w:val="000000"/>
          <w:kern w:val="36"/>
          <w:sz w:val="33"/>
          <w:szCs w:val="33"/>
          <w:shd w:val="clear" w:color="auto" w:fill="FFFFFF"/>
        </w:rPr>
        <w:t>07KATHMANDU168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F7047C" w:rsidRPr="00F7047C" w:rsidTr="00F7047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7047C" w:rsidRPr="00F7047C" w:rsidRDefault="00F7047C" w:rsidP="00F7047C">
            <w:pPr>
              <w:spacing w:line="270" w:lineRule="atLeast"/>
              <w:rPr>
                <w:rFonts w:ascii="Verdana" w:eastAsia="Times New Roman" w:hAnsi="Verdana" w:cs="Times New Roman"/>
                <w:b/>
                <w:bCs/>
                <w:color w:val="888888"/>
                <w:sz w:val="18"/>
                <w:szCs w:val="18"/>
              </w:rPr>
            </w:pPr>
            <w:r w:rsidRPr="00F7047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7047C" w:rsidRPr="00F7047C" w:rsidRDefault="00F7047C" w:rsidP="00F7047C">
            <w:pPr>
              <w:spacing w:line="270" w:lineRule="atLeast"/>
              <w:rPr>
                <w:rFonts w:ascii="Verdana" w:eastAsia="Times New Roman" w:hAnsi="Verdana" w:cs="Times New Roman"/>
                <w:b/>
                <w:bCs/>
                <w:color w:val="888888"/>
                <w:sz w:val="18"/>
                <w:szCs w:val="18"/>
              </w:rPr>
            </w:pPr>
            <w:r w:rsidRPr="00F7047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7047C" w:rsidRPr="00F7047C" w:rsidRDefault="00F7047C" w:rsidP="00F7047C">
            <w:pPr>
              <w:spacing w:line="270" w:lineRule="atLeast"/>
              <w:rPr>
                <w:rFonts w:ascii="Verdana" w:eastAsia="Times New Roman" w:hAnsi="Verdana" w:cs="Times New Roman"/>
                <w:b/>
                <w:bCs/>
                <w:color w:val="888888"/>
                <w:sz w:val="18"/>
                <w:szCs w:val="18"/>
              </w:rPr>
            </w:pPr>
            <w:r w:rsidRPr="00F7047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7047C" w:rsidRPr="00F7047C" w:rsidRDefault="00F7047C" w:rsidP="00F7047C">
            <w:pPr>
              <w:spacing w:line="270" w:lineRule="atLeast"/>
              <w:rPr>
                <w:rFonts w:ascii="Verdana" w:eastAsia="Times New Roman" w:hAnsi="Verdana" w:cs="Times New Roman"/>
                <w:b/>
                <w:bCs/>
                <w:color w:val="888888"/>
                <w:sz w:val="18"/>
                <w:szCs w:val="18"/>
              </w:rPr>
            </w:pPr>
            <w:r w:rsidRPr="00F7047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7047C" w:rsidRPr="00F7047C" w:rsidRDefault="00F7047C" w:rsidP="00F7047C">
            <w:pPr>
              <w:spacing w:line="270" w:lineRule="atLeast"/>
              <w:rPr>
                <w:rFonts w:ascii="Verdana" w:eastAsia="Times New Roman" w:hAnsi="Verdana" w:cs="Times New Roman"/>
                <w:b/>
                <w:bCs/>
                <w:color w:val="888888"/>
                <w:sz w:val="18"/>
                <w:szCs w:val="18"/>
              </w:rPr>
            </w:pPr>
            <w:r w:rsidRPr="00F7047C">
              <w:rPr>
                <w:rFonts w:ascii="Verdana" w:eastAsia="Times New Roman" w:hAnsi="Verdana" w:cs="Times New Roman"/>
                <w:b/>
                <w:bCs/>
                <w:color w:val="888888"/>
                <w:sz w:val="18"/>
                <w:szCs w:val="18"/>
              </w:rPr>
              <w:t>Origin</w:t>
            </w:r>
          </w:p>
        </w:tc>
      </w:tr>
      <w:tr w:rsidR="00F7047C" w:rsidRPr="00F7047C" w:rsidTr="00F7047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7047C" w:rsidRPr="00F7047C" w:rsidRDefault="00F7047C" w:rsidP="00F7047C">
            <w:pPr>
              <w:rPr>
                <w:rFonts w:ascii="Times" w:eastAsia="Times New Roman" w:hAnsi="Times" w:cs="Times New Roman"/>
                <w:sz w:val="20"/>
                <w:szCs w:val="20"/>
              </w:rPr>
            </w:pPr>
            <w:r w:rsidRPr="00F7047C">
              <w:rPr>
                <w:rFonts w:ascii="Times" w:eastAsia="Times New Roman" w:hAnsi="Times" w:cs="Times New Roman"/>
                <w:sz w:val="20"/>
                <w:szCs w:val="20"/>
              </w:rPr>
              <w:t>07KATHMANDU168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7047C" w:rsidRPr="00F7047C" w:rsidRDefault="00F7047C" w:rsidP="00F7047C">
            <w:pPr>
              <w:rPr>
                <w:rFonts w:ascii="Times" w:eastAsia="Times New Roman" w:hAnsi="Times" w:cs="Times New Roman"/>
                <w:sz w:val="20"/>
                <w:szCs w:val="20"/>
              </w:rPr>
            </w:pPr>
            <w:r w:rsidRPr="00F7047C">
              <w:rPr>
                <w:rFonts w:ascii="Times" w:eastAsia="Times New Roman" w:hAnsi="Times" w:cs="Times New Roman"/>
                <w:sz w:val="20"/>
                <w:szCs w:val="20"/>
              </w:rPr>
              <w:t>2007-01-25 09:04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7047C" w:rsidRPr="00F7047C" w:rsidRDefault="00F7047C" w:rsidP="00F7047C">
            <w:pPr>
              <w:rPr>
                <w:rFonts w:ascii="Times" w:eastAsia="Times New Roman" w:hAnsi="Times" w:cs="Times New Roman"/>
                <w:sz w:val="20"/>
                <w:szCs w:val="20"/>
              </w:rPr>
            </w:pPr>
            <w:r w:rsidRPr="00F7047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7047C" w:rsidRPr="00F7047C" w:rsidRDefault="00F7047C" w:rsidP="00F7047C">
            <w:pPr>
              <w:rPr>
                <w:rFonts w:ascii="Times" w:eastAsia="Times New Roman" w:hAnsi="Times" w:cs="Times New Roman"/>
                <w:sz w:val="20"/>
                <w:szCs w:val="20"/>
              </w:rPr>
            </w:pPr>
            <w:r w:rsidRPr="00F7047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7047C" w:rsidRPr="00F7047C" w:rsidRDefault="00F7047C" w:rsidP="00F7047C">
            <w:pPr>
              <w:rPr>
                <w:rFonts w:ascii="Times" w:eastAsia="Times New Roman" w:hAnsi="Times" w:cs="Times New Roman"/>
                <w:sz w:val="20"/>
                <w:szCs w:val="20"/>
              </w:rPr>
            </w:pPr>
            <w:r w:rsidRPr="00F7047C">
              <w:rPr>
                <w:rFonts w:ascii="Times" w:eastAsia="Times New Roman" w:hAnsi="Times" w:cs="Times New Roman"/>
                <w:sz w:val="20"/>
                <w:szCs w:val="20"/>
              </w:rPr>
              <w:t>Embassy Kathmandu</w:t>
            </w:r>
          </w:p>
        </w:tc>
      </w:tr>
    </w:tbl>
    <w:p w:rsidR="00F7047C" w:rsidRPr="00F7047C" w:rsidRDefault="00F7047C" w:rsidP="00F7047C">
      <w:pPr>
        <w:spacing w:after="360" w:line="255" w:lineRule="atLeast"/>
        <w:textAlignment w:val="baseline"/>
        <w:rPr>
          <w:rFonts w:ascii="Verdana" w:hAnsi="Verdana" w:cs="Times New Roman"/>
          <w:color w:val="000000"/>
          <w:sz w:val="21"/>
          <w:szCs w:val="21"/>
          <w:shd w:val="clear" w:color="auto" w:fill="FFFFFF"/>
        </w:rPr>
      </w:pPr>
      <w:r w:rsidRPr="00F7047C">
        <w:rPr>
          <w:rFonts w:ascii="Verdana" w:hAnsi="Verdana" w:cs="Times New Roman"/>
          <w:color w:val="000000"/>
          <w:sz w:val="21"/>
          <w:szCs w:val="21"/>
          <w:shd w:val="clear" w:color="auto" w:fill="FFFFFF"/>
        </w:rPr>
        <w:t> </w:t>
      </w:r>
    </w:p>
    <w:p w:rsidR="00F7047C" w:rsidRPr="00F7047C" w:rsidRDefault="00F7047C" w:rsidP="00F7047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7047C">
        <w:rPr>
          <w:rFonts w:ascii="Courier" w:hAnsi="Courier" w:cs="Courier"/>
          <w:color w:val="222222"/>
          <w:sz w:val="23"/>
          <w:szCs w:val="23"/>
          <w:shd w:val="clear" w:color="auto" w:fill="FFFFFF"/>
        </w:rPr>
        <w:t>VZCZCXRO7946 OO RUEHCI DE RUEHKT #0168/01 0250904 ZNY CCCCC ZZH O 250904Z JAN 07 FM AMEMBASSY KATHMANDU TO RUEHC/SECSTATE WASHDC IMMEDIATE 4614 INFO RUEHBJ/AMEMBASSY BEIJING PRIORITY 5296 RUEHLM/AMEMBASSY COLOMBO PRIORITY 5564 RUEHKA/AMEMBASSY DHAKA PRIORITY 0740 RUEHIL/AMEMBASSY ISLAMABAD PRIORITY 3573 RUEHLO/AMEMBASSY LONDON PRIORITY 4923 RUEHNE/AMEMBASSY NEW DELHI PRIORITY 0865 RUEHCI/AMCONSUL KOLKATA PRIORITY 3047 RUCNDT/USMISSION USUN NEW YORK PRIORITY 2361 RUEKJCS/SECDEF WASHDC PRIORITY RHMFISS/CDR USPACOM HONOLULU HI PRIORITY RUEAIIA/CIA WASHDC PRIORITY RHEHNSC/NSC WASHDC PRIORITY RHEFDIA/DIA WASHDC PRIORITY</w:t>
      </w:r>
    </w:p>
    <w:p w:rsidR="00F7047C" w:rsidRPr="00F7047C" w:rsidRDefault="00F7047C" w:rsidP="00F7047C">
      <w:pPr>
        <w:spacing w:after="360" w:line="255" w:lineRule="atLeast"/>
        <w:textAlignment w:val="baseline"/>
        <w:rPr>
          <w:rFonts w:ascii="Verdana" w:hAnsi="Verdana" w:cs="Times New Roman"/>
          <w:color w:val="000000"/>
          <w:sz w:val="21"/>
          <w:szCs w:val="21"/>
          <w:shd w:val="clear" w:color="auto" w:fill="FFFFFF"/>
        </w:rPr>
      </w:pPr>
      <w:r w:rsidRPr="00F7047C">
        <w:rPr>
          <w:rFonts w:ascii="Verdana" w:hAnsi="Verdana" w:cs="Times New Roman"/>
          <w:color w:val="000000"/>
          <w:sz w:val="21"/>
          <w:szCs w:val="21"/>
          <w:shd w:val="clear" w:color="auto" w:fill="FFFFFF"/>
        </w:rPr>
        <w:t> </w:t>
      </w:r>
    </w:p>
    <w:p w:rsidR="00F7047C" w:rsidRPr="00F7047C" w:rsidRDefault="00F7047C" w:rsidP="00F7047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7047C">
        <w:rPr>
          <w:rFonts w:ascii="Courier" w:hAnsi="Courier" w:cs="Courier"/>
          <w:color w:val="222222"/>
          <w:sz w:val="23"/>
          <w:szCs w:val="23"/>
          <w:shd w:val="clear" w:color="auto" w:fill="FFFFFF"/>
        </w:rPr>
        <w:t xml:space="preserve">              C O N F I D E N T I A L SECTION 01 OF 02 KATHMANDU 000168   SIPDIS   SIPDIS   E.O. 12958: DECL: 01/25/2017 TAGS:               PGOV               PTER               PREL               PREF               PINR               BT               NP  SUBJECT: DEPUTY PRIME MINISTER OLI WORRIED ABOUT NEPAL'S FUTURE   Classified By: Ambassador James F. Moriarty.  Reasons 1.4 (b/d)   Summary -------                 </w:t>
      </w:r>
      <w:hyperlink r:id="rId5" w:anchor="par1"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1. (C) In a hospital bedside conversation with the Ambassador January 23, Deputy Prime Minister and Foreign Minister K.P. Oli expressed his grave concern about Nepal's political situation.  Oli stressed that the Maoists had not given up their goal of capturing state power.  He stated that it was unacceptable to have a Maoist as Prime Minister Koirala's designated successor.  His own Communist Party of Nepal -- United Marxist Leninist (CPN-UML) was the appropriate party to provide an alternative heir apparent, but who?  The Deputy PM was sharply critical of several of </w:t>
      </w:r>
      <w:r w:rsidRPr="00F7047C">
        <w:rPr>
          <w:rFonts w:ascii="Courier" w:hAnsi="Courier" w:cs="Courier"/>
          <w:color w:val="222222"/>
          <w:sz w:val="23"/>
          <w:szCs w:val="23"/>
          <w:shd w:val="clear" w:color="auto" w:fill="FFFFFF"/>
        </w:rPr>
        <w:lastRenderedPageBreak/>
        <w:t xml:space="preserve">his party leaders.  Oli indicated he was unsure if he would retain a position in the Interim Government, but was hoping to return to his work as Foreign Minister in the meanwhile, health permitting.  Once he recovered he planned, he said, to travel to Thailand for additional treatment.  Oli stated that he had just entered the hospital after being ill for a month with typhoid and hepatitis.  The Ambassador confirmed that the UN Security Council was supposed to adopt a resolution on Nepal later the same day.  He also passed on a fact sheet regarding the U.S. Government's planned Bhutanese resettlement program.   Oli Troubled By Continuing Maoist Abuses ----------------------------------------                 </w:t>
      </w:r>
      <w:hyperlink r:id="rId6" w:anchor="par2"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2. (C) On January 23, from his bed in the cardiac ward of Kathmandu's Tribhuvan University Teaching Hospital, Deputy Prime Minister and Foreign Minister K.P. Oli voiced his fears to the Ambassador about Nepal's future.  He and the Ambassador agreed that the Maoists had not given up their goal of capturing state power and showed no signs of a genuine conversion to democratic norms.  The Maoists continued to violate their peace commitments by threatening party cadre from the democratic parties as well as Nepali citizens and were preventing the re-establishment of police posts in many districts, Oli stressed.  Meanwhile, they faced no sanctions for their misdeeds.  Politicians wanted to be popular so they did not speak out against the Maoists.  The security situation had not improved, for which the Deputy PM leveled blame at Home Minister Sitaula, who wanted to please the Maoists.  Oli also criticized PM Koirala's nephew and confidant, Dr. Shehkar Koirala, as another person whose naivete as a peace negotiator had contributed to Maoist impunity.   Maoist Deputy PM Unacceptable -----------------------------                 </w:t>
      </w:r>
      <w:hyperlink r:id="rId7" w:anchor="par3"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3. (C) Deputy Prime Minister Oli unequivocally rejected the idea of a Maoist Deputy Prime Minister in an interim government: How could the member of a party which had not yet given up its terrorist ways be allowed to become the successor to Prime Minister Koirala?  To begin with, Oli noted, Koirala was not well, so the Deputy PM would probably be required to fill in for the PM at the South Asian Association for Regional Cooperation (SAARC) summit in New Delhi in April as well as any Bay of Bengal Initiative for Multi-Sectoral Technical and Economic Cooperation (BIMSTEC) summit.  More importantly, if PM Koirala died, Oli added, under the Interim Constitution the Maoist Deputy PM would automatically succeed Koirala.  There had to be a senior Deputy PM from one of other parties to prevent any Maoist Deputy PM from grabbing the reins of power.  The President of the Nepali Congress (NC), which was the largest party in the Interim Parliament, namely Koirala, already had the top job, so NC was out.  Nepali Congress - Democratic, Oli said, was a splinter group of the NC and far smaller than Oli's own Communist Party of Nepal - United Marxist Leninist (CPN-UML).  CPN-UML was the appropriate party to provide the senior Deputy PM, Oli concluded.   Challenge of Finding a CPN-UML Deputy PM ----------------------------------------                 </w:t>
      </w:r>
      <w:hyperlink r:id="rId8" w:anchor="par4"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4. (C) Oli had little good to say about most of the senior   KATHMANDU 00000168  002 OF 002   CPN-UML leaders.  He described newly appointed Member of Parliament Bamdev Gautam as untrustworthy and apt to follow whatever policy the Maoists adopted.  The Deputy PM characterized CPN-UML Central Committee leader Bohat Mohan Adhikari as opportunistic and unreliable.  He was also sharply critical of another new CPN-UML MP, Jhalanath Khanal, whom he accused of nearly leaving the party -- along with Bamdev Gautam and United Left Front chairman C.P. Mainali -- several years earlier to form another, more leftist party. According to Oli, most of the CPN-UML leaders put their personal interests above the country's.  This was not the case, the DPM stated, with CPN-UML General Secretary M.K. Nepal.  Nepal's problem was that he had no concrete opinions: his view on any issue depended on which view he had most recently heard.  If a CPN-UML candidate did not end up as the senior Deputy PM, Oli indicated it would be better for the CPN-UML to stay out of the interim government.  It would be intolerable to take instructions from the Maoists.   Oli To Continue? ----------------                 </w:t>
      </w:r>
      <w:hyperlink r:id="rId9" w:anchor="par5"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5. (C) In response to a question from the Ambassador about Oli's own plans, the Deputy PM replied that he hoped to return to his work as Foreign Minister as soon as he was able.  His immediate goal, once he had recovered sufficiently to travel, was to go to Thailand for additional treatment. The Ambassador encouraged him to do so.  Oli bemoaned that he had been sick for over a month.  He had developed typhoid which had led to jaundice and that he had been recently diagnosed with Hepatitis B.  The Deputy PM told the Ambassador that the problem was he would get a little better and then have a relapse, which was why he had checked himself into the hospital that same day.  He expressed his frustration that he was sick at a time when so much was happening and so much needed to be done.  He remarked that, when he was healthy, he was able to balance out the far-left elements in the party.  Until he recovered he was unable to play that role.   Other Issues ------------                 </w:t>
      </w:r>
      <w:hyperlink r:id="rId10" w:anchor="par6"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6. (C) The Ambassador took the opportunity of the hospital visit to pass on photos of Oli with the Secretary from Oli's visit to Washington in September.  The Deputy PM was delighted to see them.  He also previewed the planned adoption by the UN Security Council later that same day of a resolution on Nepal.  Oli seemed aware that the resolution was pending but not that its passage was so imminent and expressed his pleasure at the news.  Finally, the Ambassador passed on a copy of the fact sheet on U.S. plans to resettle up to 60,000 Bhutanese refugees resident in Nepal.   Comment -------                 </w:t>
      </w:r>
      <w:hyperlink r:id="rId11" w:anchor="par7" w:history="1">
        <w:r w:rsidRPr="00F7047C">
          <w:rPr>
            <w:rFonts w:ascii="Courier" w:hAnsi="Courier" w:cs="Courier"/>
            <w:color w:val="0066CC"/>
            <w:sz w:val="23"/>
            <w:szCs w:val="23"/>
            <w:u w:val="single"/>
            <w:bdr w:val="none" w:sz="0" w:space="0" w:color="auto" w:frame="1"/>
          </w:rPr>
          <w:t>Â¶</w:t>
        </w:r>
      </w:hyperlink>
      <w:r w:rsidRPr="00F7047C">
        <w:rPr>
          <w:rFonts w:ascii="Courier" w:hAnsi="Courier" w:cs="Courier"/>
          <w:color w:val="222222"/>
          <w:sz w:val="23"/>
          <w:szCs w:val="23"/>
          <w:shd w:val="clear" w:color="auto" w:fill="FFFFFF"/>
        </w:rPr>
        <w:t xml:space="preserve">               7. (C) Deputy Prime Minister Oli has played a crucial role in the current government.  While he has often expressed regret to us that Prime Minister Koirala paid little attention to his recommendations and even refused to return his phone calls, other sources have told us that Koirala highly valued Oli's advice.  A former leftist revolutionary who became a democrat and was imprisoned for his political beliefs, Oli's political credentials are solid.  The Deputy PM has repeatedly put his country's interests first, even at risk to himself, most notably through his outspoken criticism of Maoist abuses.  If, as expected, Oli does leave the government after the Maoists join it, it will be Nepal's loss.  We hope that he will recover quickly from his illness so he can fulfill a moderating role within his own party in the coming weeks and strengthen the Prime Minister's resolve to hold firm against unreasonable demands from the Maoists.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7C"/>
    <w:rsid w:val="00F7047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4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7C"/>
    <w:rPr>
      <w:rFonts w:ascii="Times" w:hAnsi="Times"/>
      <w:b/>
      <w:bCs/>
      <w:kern w:val="36"/>
      <w:sz w:val="48"/>
      <w:szCs w:val="48"/>
    </w:rPr>
  </w:style>
  <w:style w:type="paragraph" w:styleId="NormalWeb">
    <w:name w:val="Normal (Web)"/>
    <w:basedOn w:val="Normal"/>
    <w:uiPriority w:val="99"/>
    <w:semiHidden/>
    <w:unhideWhenUsed/>
    <w:rsid w:val="00F704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7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7047C"/>
    <w:rPr>
      <w:rFonts w:ascii="Courier" w:hAnsi="Courier" w:cs="Courier"/>
      <w:sz w:val="20"/>
      <w:szCs w:val="20"/>
    </w:rPr>
  </w:style>
  <w:style w:type="character" w:styleId="Hyperlink">
    <w:name w:val="Hyperlink"/>
    <w:basedOn w:val="DefaultParagraphFont"/>
    <w:uiPriority w:val="99"/>
    <w:semiHidden/>
    <w:unhideWhenUsed/>
    <w:rsid w:val="00F704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04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7C"/>
    <w:rPr>
      <w:rFonts w:ascii="Times" w:hAnsi="Times"/>
      <w:b/>
      <w:bCs/>
      <w:kern w:val="36"/>
      <w:sz w:val="48"/>
      <w:szCs w:val="48"/>
    </w:rPr>
  </w:style>
  <w:style w:type="paragraph" w:styleId="NormalWeb">
    <w:name w:val="Normal (Web)"/>
    <w:basedOn w:val="Normal"/>
    <w:uiPriority w:val="99"/>
    <w:semiHidden/>
    <w:unhideWhenUsed/>
    <w:rsid w:val="00F704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7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7047C"/>
    <w:rPr>
      <w:rFonts w:ascii="Courier" w:hAnsi="Courier" w:cs="Courier"/>
      <w:sz w:val="20"/>
      <w:szCs w:val="20"/>
    </w:rPr>
  </w:style>
  <w:style w:type="character" w:styleId="Hyperlink">
    <w:name w:val="Hyperlink"/>
    <w:basedOn w:val="DefaultParagraphFont"/>
    <w:uiPriority w:val="99"/>
    <w:semiHidden/>
    <w:unhideWhenUsed/>
    <w:rsid w:val="00F70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625">
      <w:bodyDiv w:val="1"/>
      <w:marLeft w:val="0"/>
      <w:marRight w:val="0"/>
      <w:marTop w:val="0"/>
      <w:marBottom w:val="0"/>
      <w:divBdr>
        <w:top w:val="none" w:sz="0" w:space="0" w:color="auto"/>
        <w:left w:val="none" w:sz="0" w:space="0" w:color="auto"/>
        <w:bottom w:val="none" w:sz="0" w:space="0" w:color="auto"/>
        <w:right w:val="none" w:sz="0" w:space="0" w:color="auto"/>
      </w:divBdr>
      <w:divsChild>
        <w:div w:id="92661407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6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68" TargetMode="External"/><Relationship Id="rId6" Type="http://schemas.openxmlformats.org/officeDocument/2006/relationships/hyperlink" Target="http://www.bhutan-research.org/us-diplomatic-cables-on-bhutan/07kathmandu168" TargetMode="External"/><Relationship Id="rId7" Type="http://schemas.openxmlformats.org/officeDocument/2006/relationships/hyperlink" Target="http://www.bhutan-research.org/us-diplomatic-cables-on-bhutan/07kathmandu168" TargetMode="External"/><Relationship Id="rId8" Type="http://schemas.openxmlformats.org/officeDocument/2006/relationships/hyperlink" Target="http://www.bhutan-research.org/us-diplomatic-cables-on-bhutan/07kathmandu168" TargetMode="External"/><Relationship Id="rId9" Type="http://schemas.openxmlformats.org/officeDocument/2006/relationships/hyperlink" Target="http://www.bhutan-research.org/us-diplomatic-cables-on-bhutan/07kathmandu168" TargetMode="External"/><Relationship Id="rId10" Type="http://schemas.openxmlformats.org/officeDocument/2006/relationships/hyperlink" Target="http://www.bhutan-research.org/us-diplomatic-cables-on-bhutan/07kathmandu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8144</Characters>
  <Application>Microsoft Macintosh Word</Application>
  <DocSecurity>0</DocSecurity>
  <Lines>67</Lines>
  <Paragraphs>19</Paragraphs>
  <ScaleCrop>false</ScaleCrop>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2011-10-01T00:49:00Z</dcterms:created>
  <dcterms:modified xsi:type="dcterms:W3CDTF">2011-10-01T00:49:00Z</dcterms:modified>
</cp:coreProperties>
</file>